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BD" w:rsidRDefault="00B873BD" w:rsidP="00B873BD">
      <w:pPr>
        <w:pStyle w:val="1"/>
        <w:shd w:val="clear" w:color="auto" w:fill="FFFFFF"/>
        <w:spacing w:before="0" w:after="144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hl"/>
          <w:rFonts w:ascii="Arial" w:hAnsi="Arial" w:cs="Arial"/>
          <w:color w:val="000000"/>
          <w:sz w:val="24"/>
          <w:szCs w:val="24"/>
        </w:rPr>
        <w:t>Статья 18. Поддержка субъектов малого предпринимательства в области подготовки, переподготовки и повышения квалификации кадров</w:t>
      </w:r>
    </w:p>
    <w:p w:rsidR="00B873BD" w:rsidRDefault="00B873BD" w:rsidP="00B873BD">
      <w:pPr>
        <w:pStyle w:val="1"/>
        <w:shd w:val="clear" w:color="auto" w:fill="FFFFFF"/>
        <w:spacing w:before="0" w:after="144" w:line="362" w:lineRule="atLeast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 </w:t>
      </w:r>
    </w:p>
    <w:p w:rsidR="00B873BD" w:rsidRDefault="00B873BD" w:rsidP="00B873B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dst100138"/>
      <w:bookmarkEnd w:id="0"/>
      <w:r>
        <w:rPr>
          <w:rStyle w:val="blk"/>
          <w:rFonts w:ascii="Arial" w:hAnsi="Arial" w:cs="Arial"/>
          <w:color w:val="000000"/>
        </w:rPr>
        <w:t>Федеральные органы исполнительной власти, органы исполнительной власти субъектов Российской Федерации и органы местного самоуправления обеспечивают развитие системы подготовки, переподготовки и повышения квалификации кадров для малого предпринимательства. Учреждения и организации, осуществляющие подготовку, переподготовку и повышение квалификации кадров для малого предпринимательства, пользуются льготами в порядке, установленном действующим законодательством.</w:t>
      </w:r>
    </w:p>
    <w:p w:rsidR="006E0DE9" w:rsidRPr="00B873BD" w:rsidRDefault="006E0DE9" w:rsidP="00B873BD">
      <w:bookmarkStart w:id="1" w:name="_GoBack"/>
      <w:bookmarkEnd w:id="1"/>
    </w:p>
    <w:sectPr w:rsidR="006E0DE9" w:rsidRPr="00B8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52F9D"/>
    <w:multiLevelType w:val="multilevel"/>
    <w:tmpl w:val="BAF2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39"/>
    <w:rsid w:val="001A0BF6"/>
    <w:rsid w:val="001A3039"/>
    <w:rsid w:val="006E0DE9"/>
    <w:rsid w:val="00844DCC"/>
    <w:rsid w:val="00A73B27"/>
    <w:rsid w:val="00B873BD"/>
    <w:rsid w:val="00D930EF"/>
    <w:rsid w:val="00F04853"/>
    <w:rsid w:val="00F9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87DB8-D754-452E-89AD-9649159C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E0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D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0DE9"/>
    <w:rPr>
      <w:color w:val="0000FF"/>
      <w:u w:val="single"/>
    </w:rPr>
  </w:style>
  <w:style w:type="character" w:customStyle="1" w:styleId="blk">
    <w:name w:val="blk"/>
    <w:basedOn w:val="a0"/>
    <w:rsid w:val="00F04853"/>
  </w:style>
  <w:style w:type="character" w:customStyle="1" w:styleId="10">
    <w:name w:val="Заголовок 1 Знак"/>
    <w:basedOn w:val="a0"/>
    <w:link w:val="1"/>
    <w:uiPriority w:val="9"/>
    <w:rsid w:val="00844D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l">
    <w:name w:val="hl"/>
    <w:basedOn w:val="a0"/>
    <w:rsid w:val="0084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3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18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4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2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7788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497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04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63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25906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>SPecialiST RePack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8</cp:revision>
  <dcterms:created xsi:type="dcterms:W3CDTF">2017-08-09T09:35:00Z</dcterms:created>
  <dcterms:modified xsi:type="dcterms:W3CDTF">2017-08-09T09:44:00Z</dcterms:modified>
</cp:coreProperties>
</file>