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1A" w:rsidRDefault="00003D1A" w:rsidP="00003D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003D1A" w:rsidRDefault="00003D1A" w:rsidP="00003D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РАСПОРЯЖЕНИЕ</w:t>
      </w:r>
    </w:p>
    <w:p w:rsidR="00003D1A" w:rsidRDefault="00003D1A" w:rsidP="00003D1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5 октября 2016 г. N 2090-р</w:t>
      </w:r>
    </w:p>
    <w:p w:rsidR="00003D1A" w:rsidRDefault="00003D1A" w:rsidP="00003D1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Утвердить прилагаемый перечень субъектов Российской Федерации, в отношении которых в 2017 году за счет бюджетных ассигнований федерального бюджета будет осуществляться </w:t>
      </w:r>
      <w:proofErr w:type="spellStart"/>
      <w:r>
        <w:rPr>
          <w:rFonts w:ascii="Arial" w:hAnsi="Arial" w:cs="Arial"/>
          <w:color w:val="222222"/>
        </w:rPr>
        <w:t>софинансирование</w:t>
      </w:r>
      <w:proofErr w:type="spellEnd"/>
      <w:r>
        <w:rPr>
          <w:rFonts w:ascii="Arial" w:hAnsi="Arial" w:cs="Arial"/>
          <w:color w:val="222222"/>
        </w:rPr>
        <w:t xml:space="preserve"> расходных обязательств субъектов Российской Федерации,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N 606 "О мерах по реализации демографической политики Российской Федерации".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распоряжением Правительства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003D1A" w:rsidRDefault="00003D1A" w:rsidP="00003D1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5 октября 2016 г. N 2090-р</w:t>
      </w:r>
    </w:p>
    <w:p w:rsidR="00966A4B" w:rsidRPr="00003D1A" w:rsidRDefault="00966A4B" w:rsidP="00003D1A">
      <w:bookmarkStart w:id="0" w:name="_GoBack"/>
      <w:bookmarkEnd w:id="0"/>
    </w:p>
    <w:sectPr w:rsidR="00966A4B" w:rsidRPr="0000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A50"/>
    <w:multiLevelType w:val="multilevel"/>
    <w:tmpl w:val="10A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17CFF"/>
    <w:multiLevelType w:val="multilevel"/>
    <w:tmpl w:val="3E4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A"/>
    <w:rsid w:val="00003D1A"/>
    <w:rsid w:val="00211E7E"/>
    <w:rsid w:val="0032312A"/>
    <w:rsid w:val="003A6D41"/>
    <w:rsid w:val="008B5230"/>
    <w:rsid w:val="008F4E14"/>
    <w:rsid w:val="00941C22"/>
    <w:rsid w:val="00966A4B"/>
    <w:rsid w:val="00B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B8F1-1D8E-4982-8169-84ABC96E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4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4E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center">
    <w:name w:val="pcenter"/>
    <w:basedOn w:val="a"/>
    <w:rsid w:val="00B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8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A6D41"/>
  </w:style>
  <w:style w:type="paragraph" w:customStyle="1" w:styleId="pc">
    <w:name w:val="pc"/>
    <w:basedOn w:val="a"/>
    <w:rsid w:val="0000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0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0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94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2017-08-08T07:44:00Z</dcterms:created>
  <dcterms:modified xsi:type="dcterms:W3CDTF">2017-08-08T12:05:00Z</dcterms:modified>
</cp:coreProperties>
</file>